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6F9" w:rsidRDefault="000F26F9" w:rsidP="000F26F9">
      <w:pPr>
        <w:spacing w:line="390" w:lineRule="atLeast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333333"/>
          <w:sz w:val="23"/>
          <w:szCs w:val="23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</w:rPr>
        <w:t>CÔNG THỨC HÌNH HỌC BẰNG THƠ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outlineLvl w:val="2"/>
        <w:rPr>
          <w:rFonts w:ascii="Arial" w:eastAsia="Times New Roman" w:hAnsi="Arial" w:cs="Arial"/>
          <w:b/>
          <w:bCs/>
          <w:color w:val="333333"/>
          <w:sz w:val="23"/>
          <w:szCs w:val="23"/>
        </w:rPr>
      </w:pPr>
      <w:bookmarkStart w:id="0" w:name="_GoBack"/>
      <w:bookmarkEnd w:id="0"/>
    </w:p>
    <w:p w:rsidR="000F26F9" w:rsidRPr="000F26F9" w:rsidRDefault="000F26F9" w:rsidP="000F26F9">
      <w:pPr>
        <w:jc w:val="center"/>
        <w:textAlignment w:val="baseline"/>
        <w:rPr>
          <w:rFonts w:ascii="Arial" w:eastAsia="Times New Roman" w:hAnsi="Arial" w:cs="Arial"/>
          <w:color w:val="000000"/>
          <w:sz w:val="18"/>
          <w:szCs w:val="18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  <w:bdr w:val="none" w:sz="0" w:space="0" w:color="auto" w:frame="1"/>
        </w:rPr>
        <w:t>Muốn tính diện tích hình vuông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Cạnh nhân chính nó vẫn thường làm đây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Chu vi thì tính thế này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Một cạnh nhân bốn đúng ngay bạn à.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 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Diện tích tam giác sao ta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Chiều cao nhân đáy chia ra hai phần.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 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Diện tích chữ nhật thì cần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Chiều dài, chiều rộng ta đem nhân vào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Chu vi chữ nhật tính sao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Chiều dài, chiều rộng cộng vào nhân hai.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 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Bình hành diện tích không sai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Chiều cao nhân đáy ai ai cũng làm.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 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Muốn tính diện tích hình thang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Đáy lớn đáy nhỏ ta mang cộng vào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Xong rồi nhân với chiều cao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Chia đôi lấy nửa thế nào chẳng ra.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 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Hình thoi diện tích sẽ là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Tích hai đường chéo chia ra hai phần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Chu vi gấp cạnh bốn lần.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 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Lập phương diện tích toàn phần tính sao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Sáu lần một mặt nhân vào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Xung quanh nhân bốn thế nào cũng ra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Thể tích ta sẽ tính là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Tích ba lần cạnh sẽ ra chuẩn liền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 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Hình tròn, diện tích không phiền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Bán kính, bán kính nhân liền với nhau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Ba phẩy mười bốn nhân sau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Chu vi cũng chẳng khó đâu bạn à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Ba phẩy mười bốn nhân ra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lastRenderedPageBreak/>
        <w:t>Cùng với đường kính thế là xong xuôi.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 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Xung quanh hình hộp dễ thôi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Tính chu vi đáy xong rồi nhân ra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Cùng chiều cao nữa thôi mà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Thể tích hình hộp chúng ta biết rồi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Tích ba kích thước mà thôi</w:t>
      </w:r>
    </w:p>
    <w:p w:rsidR="000F26F9" w:rsidRPr="000F26F9" w:rsidRDefault="000F26F9" w:rsidP="000F26F9">
      <w:pPr>
        <w:spacing w:line="390" w:lineRule="atLeast"/>
        <w:jc w:val="center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Để giải hình tốt bạn ơi thuộc lòng.</w:t>
      </w:r>
    </w:p>
    <w:p w:rsidR="000F26F9" w:rsidRPr="000F26F9" w:rsidRDefault="000F26F9" w:rsidP="000F26F9">
      <w:pPr>
        <w:spacing w:line="390" w:lineRule="atLeast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> </w:t>
      </w:r>
    </w:p>
    <w:p w:rsidR="000F26F9" w:rsidRDefault="000F26F9" w:rsidP="000F26F9">
      <w:pPr>
        <w:spacing w:line="390" w:lineRule="atLeast"/>
        <w:jc w:val="right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 xml:space="preserve">Nguyễn Thọ Tuyến, </w:t>
      </w:r>
    </w:p>
    <w:p w:rsidR="000F26F9" w:rsidRDefault="000F26F9" w:rsidP="000F26F9">
      <w:pPr>
        <w:spacing w:line="390" w:lineRule="atLeast"/>
        <w:jc w:val="right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 xml:space="preserve">giáo viên Trường tiểu học Phú Nhuận </w:t>
      </w:r>
    </w:p>
    <w:p w:rsidR="000F26F9" w:rsidRPr="000F26F9" w:rsidRDefault="000F26F9" w:rsidP="000F26F9">
      <w:pPr>
        <w:spacing w:line="390" w:lineRule="atLeast"/>
        <w:jc w:val="right"/>
        <w:textAlignment w:val="baseline"/>
        <w:rPr>
          <w:rFonts w:ascii="Arial" w:eastAsia="Times New Roman" w:hAnsi="Arial" w:cs="Arial"/>
          <w:color w:val="000000"/>
          <w:sz w:val="23"/>
          <w:szCs w:val="23"/>
        </w:rPr>
      </w:pPr>
      <w:r w:rsidRPr="000F26F9">
        <w:rPr>
          <w:rFonts w:ascii="Arial" w:eastAsia="Times New Roman" w:hAnsi="Arial" w:cs="Arial"/>
          <w:color w:val="000000"/>
          <w:sz w:val="23"/>
          <w:szCs w:val="23"/>
        </w:rPr>
        <w:t xml:space="preserve">(huyện Lục Ngạn, Bắc Giang). </w:t>
      </w:r>
    </w:p>
    <w:p w:rsidR="00FB2A52" w:rsidRDefault="00FB2A52"/>
    <w:sectPr w:rsidR="00FB2A52" w:rsidSect="00320613">
      <w:pgSz w:w="11907" w:h="16840" w:code="9"/>
      <w:pgMar w:top="1021" w:right="96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6F9"/>
    <w:rsid w:val="000F26F9"/>
    <w:rsid w:val="00320613"/>
    <w:rsid w:val="00BA43ED"/>
    <w:rsid w:val="00FB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F26F9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F26F9"/>
    <w:rPr>
      <w:rFonts w:eastAsia="Times New Roman" w:cs="Times New Roman"/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F26F9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F26F9"/>
    <w:rPr>
      <w:rFonts w:eastAsia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4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78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None</dc:creator>
  <cp:lastModifiedBy>None</cp:lastModifiedBy>
  <cp:revision>1</cp:revision>
  <dcterms:created xsi:type="dcterms:W3CDTF">2017-04-25T01:20:00Z</dcterms:created>
  <dcterms:modified xsi:type="dcterms:W3CDTF">2017-04-25T01:21:00Z</dcterms:modified>
</cp:coreProperties>
</file>